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1D" w:rsidRPr="00D8601D" w:rsidRDefault="00D8601D" w:rsidP="00D860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4"/>
        <w:ind w:left="5500" w:right="254"/>
        <w:rPr>
          <w:rFonts w:ascii="Arial" w:hAnsi="Arial" w:cs="Arial"/>
          <w:b/>
          <w:color w:val="000000"/>
          <w:sz w:val="24"/>
          <w:szCs w:val="24"/>
          <w:lang w:val="lv-LV"/>
        </w:rPr>
      </w:pPr>
      <w:r w:rsidRPr="00D8601D">
        <w:rPr>
          <w:rFonts w:ascii="Arial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4048124</wp:posOffset>
            </wp:positionH>
            <wp:positionV relativeFrom="paragraph">
              <wp:posOffset>161925</wp:posOffset>
            </wp:positionV>
            <wp:extent cx="2177439" cy="723900"/>
            <wp:effectExtent l="0" t="0" r="0" b="0"/>
            <wp:wrapNone/>
            <wp:docPr id="3" name="Picture 3" descr="LOGO MUZEJS 175  anno pie cipara mel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MUZEJS 175  anno pie cipara mel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46" cy="72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01D" w:rsidRPr="00D8601D" w:rsidRDefault="00D8601D" w:rsidP="00D8601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b/>
          <w:color w:val="000000"/>
          <w:sz w:val="24"/>
          <w:szCs w:val="24"/>
          <w:lang w:val="lv-LV"/>
        </w:rPr>
      </w:pPr>
    </w:p>
    <w:p w:rsidR="00D8601D" w:rsidRPr="00D8601D" w:rsidRDefault="00D8601D" w:rsidP="00D860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lv-LV"/>
        </w:rPr>
      </w:pPr>
    </w:p>
    <w:p w:rsidR="00D8601D" w:rsidRPr="00D8601D" w:rsidRDefault="00D8601D" w:rsidP="00D860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lv-LV"/>
        </w:rPr>
      </w:pPr>
      <w:r w:rsidRPr="00D8601D">
        <w:rPr>
          <w:rFonts w:ascii="Arial" w:hAnsi="Arial" w:cs="Arial"/>
          <w:b/>
          <w:color w:val="000000"/>
          <w:sz w:val="24"/>
          <w:szCs w:val="24"/>
          <w:lang w:val="lv-LV"/>
        </w:rPr>
        <w:t xml:space="preserve">PLAŠSAZIŅAS LĪDZEKĻIEM, </w:t>
      </w:r>
    </w:p>
    <w:p w:rsidR="00D8601D" w:rsidRPr="00D8601D" w:rsidRDefault="00D8601D" w:rsidP="00D860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lv-LV"/>
        </w:rPr>
      </w:pPr>
      <w:r w:rsidRPr="00D8601D">
        <w:rPr>
          <w:rFonts w:ascii="Arial" w:hAnsi="Arial" w:cs="Arial"/>
          <w:b/>
          <w:color w:val="000000"/>
          <w:sz w:val="24"/>
          <w:szCs w:val="24"/>
          <w:lang w:val="lv-LV"/>
        </w:rPr>
        <w:t xml:space="preserve">VISIEM INTERESENTIEM </w:t>
      </w:r>
    </w:p>
    <w:p w:rsidR="00D8601D" w:rsidRDefault="00D8601D" w:rsidP="002F70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" w:right="7776"/>
        <w:rPr>
          <w:rFonts w:ascii="Arial" w:hAnsi="Arial" w:cs="Arial"/>
          <w:b/>
          <w:color w:val="000000"/>
          <w:sz w:val="24"/>
          <w:szCs w:val="24"/>
          <w:lang w:val="lv-LV"/>
        </w:rPr>
      </w:pPr>
      <w:r w:rsidRPr="00D8601D">
        <w:rPr>
          <w:rFonts w:ascii="Arial" w:hAnsi="Arial" w:cs="Arial"/>
          <w:b/>
          <w:color w:val="000000"/>
          <w:sz w:val="24"/>
          <w:szCs w:val="24"/>
          <w:lang w:val="lv-LV"/>
        </w:rPr>
        <w:t>29.04.2020.</w:t>
      </w:r>
    </w:p>
    <w:p w:rsidR="002F70EC" w:rsidRDefault="002F70EC" w:rsidP="002F70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" w:right="7776"/>
        <w:rPr>
          <w:rFonts w:ascii="Arial" w:hAnsi="Arial" w:cs="Arial"/>
          <w:b/>
          <w:color w:val="000000"/>
          <w:sz w:val="24"/>
          <w:szCs w:val="24"/>
          <w:lang w:val="lv-LV"/>
        </w:rPr>
      </w:pPr>
    </w:p>
    <w:p w:rsidR="00654267" w:rsidRDefault="00E37138" w:rsidP="002F70E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C1E21"/>
          <w:sz w:val="28"/>
          <w:lang w:val="lv-LV"/>
        </w:rPr>
      </w:pPr>
      <w:r w:rsidRPr="00E37138">
        <w:rPr>
          <w:rFonts w:ascii="Arial" w:hAnsi="Arial" w:cs="Arial"/>
          <w:b/>
          <w:color w:val="1C1E21"/>
          <w:sz w:val="28"/>
          <w:lang w:val="lv-LV"/>
        </w:rPr>
        <w:t>Dabas muzeja kukaiņu pētnieks</w:t>
      </w:r>
      <w:r>
        <w:rPr>
          <w:rFonts w:ascii="Arial" w:hAnsi="Arial" w:cs="Arial"/>
          <w:b/>
          <w:color w:val="1C1E21"/>
          <w:sz w:val="28"/>
          <w:lang w:val="lv-LV"/>
        </w:rPr>
        <w:t xml:space="preserve"> Latvijā </w:t>
      </w:r>
      <w:r w:rsidRPr="00E37138">
        <w:rPr>
          <w:rFonts w:ascii="Arial" w:hAnsi="Arial" w:cs="Arial"/>
          <w:b/>
          <w:color w:val="1C1E21"/>
          <w:sz w:val="28"/>
          <w:lang w:val="lv-LV"/>
        </w:rPr>
        <w:t>at</w:t>
      </w:r>
      <w:r w:rsidR="00A708ED">
        <w:rPr>
          <w:rFonts w:ascii="Arial" w:hAnsi="Arial" w:cs="Arial"/>
          <w:b/>
          <w:color w:val="1C1E21"/>
          <w:sz w:val="28"/>
          <w:lang w:val="lv-LV"/>
        </w:rPr>
        <w:t>klāj</w:t>
      </w:r>
      <w:r w:rsidRPr="00E37138">
        <w:rPr>
          <w:rFonts w:ascii="Arial" w:hAnsi="Arial" w:cs="Arial"/>
          <w:b/>
          <w:color w:val="1C1E21"/>
          <w:sz w:val="28"/>
          <w:lang w:val="lv-LV"/>
        </w:rPr>
        <w:t xml:space="preserve"> Eiropas mazāko vaboli </w:t>
      </w:r>
    </w:p>
    <w:p w:rsidR="002F70EC" w:rsidRDefault="002F70EC" w:rsidP="002F70E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C1E21"/>
          <w:sz w:val="28"/>
          <w:lang w:val="lv-LV"/>
        </w:rPr>
      </w:pPr>
    </w:p>
    <w:p w:rsidR="002F70EC" w:rsidRPr="00383B16" w:rsidRDefault="00383B16" w:rsidP="002F70E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1C1E21"/>
          <w:lang w:val="lv-LV"/>
        </w:rPr>
      </w:pPr>
      <w:r>
        <w:rPr>
          <w:rFonts w:ascii="Arial" w:hAnsi="Arial" w:cs="Arial"/>
          <w:b/>
          <w:color w:val="1C1E21"/>
          <w:lang w:val="lv-LV"/>
        </w:rPr>
        <w:t xml:space="preserve">Latvijas Dabas muzeja 175. jubilejas gadā jauku dāvanu sagādājis muzeja entomologs Uģis Piterāns. Pateicoties pētnieka mērķtiecībai un nerimstošai interesei par kukaiņiem, muzeja vaboļu kolekcija būs papildināta ar Eiropas mazāko vaboli – spalvspārnīti. </w:t>
      </w:r>
    </w:p>
    <w:p w:rsidR="002F70EC" w:rsidRDefault="002F70EC" w:rsidP="002F70E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C1E21"/>
          <w:lang w:val="lv-LV"/>
        </w:rPr>
      </w:pPr>
    </w:p>
    <w:p w:rsidR="00383B16" w:rsidRDefault="00654267" w:rsidP="00B74CC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C1E21"/>
          <w:lang w:val="lv-LV"/>
        </w:rPr>
      </w:pPr>
      <w:r>
        <w:rPr>
          <w:rFonts w:ascii="Arial" w:hAnsi="Arial" w:cs="Arial"/>
          <w:color w:val="1C1E21"/>
          <w:lang w:val="lv-LV"/>
        </w:rPr>
        <w:t>„</w:t>
      </w:r>
      <w:r w:rsidR="00383B16">
        <w:rPr>
          <w:rFonts w:ascii="Arial" w:hAnsi="Arial" w:cs="Arial"/>
          <w:color w:val="1C1E21"/>
          <w:lang w:val="lv-LV"/>
        </w:rPr>
        <w:t>Jāzina</w:t>
      </w:r>
      <w:r>
        <w:rPr>
          <w:rFonts w:ascii="Arial" w:hAnsi="Arial" w:cs="Arial"/>
          <w:color w:val="1C1E21"/>
          <w:lang w:val="lv-LV"/>
        </w:rPr>
        <w:t>, kur meklēt</w:t>
      </w:r>
      <w:r w:rsidR="00B74CCE">
        <w:rPr>
          <w:rFonts w:ascii="Arial" w:hAnsi="Arial" w:cs="Arial"/>
          <w:color w:val="1C1E21"/>
          <w:lang w:val="lv-LV"/>
        </w:rPr>
        <w:t>,</w:t>
      </w:r>
      <w:r>
        <w:rPr>
          <w:rFonts w:ascii="Arial" w:hAnsi="Arial" w:cs="Arial"/>
          <w:color w:val="1C1E21"/>
          <w:lang w:val="lv-LV"/>
        </w:rPr>
        <w:t>” stāsta Dabas muzeja entomologs Uģis Piterāns, jautāts, kā at</w:t>
      </w:r>
      <w:r w:rsidR="00A708ED">
        <w:rPr>
          <w:rFonts w:ascii="Arial" w:hAnsi="Arial" w:cs="Arial"/>
          <w:color w:val="1C1E21"/>
          <w:lang w:val="lv-LV"/>
        </w:rPr>
        <w:t>klā</w:t>
      </w:r>
      <w:r>
        <w:rPr>
          <w:rFonts w:ascii="Arial" w:hAnsi="Arial" w:cs="Arial"/>
          <w:color w:val="1C1E21"/>
          <w:lang w:val="lv-LV"/>
        </w:rPr>
        <w:t xml:space="preserve">t Eiropas mazāko vaboli </w:t>
      </w:r>
      <w:r w:rsidR="00383B16">
        <w:rPr>
          <w:rFonts w:ascii="Arial" w:hAnsi="Arial" w:cs="Arial"/>
          <w:color w:val="1C1E21"/>
          <w:lang w:val="lv-LV"/>
        </w:rPr>
        <w:t xml:space="preserve">spalvspārnīti </w:t>
      </w:r>
      <w:r w:rsidR="00D8601D" w:rsidRPr="00E37138">
        <w:rPr>
          <w:rFonts w:ascii="Arial" w:hAnsi="Arial" w:cs="Arial"/>
          <w:i/>
          <w:color w:val="1C1E21"/>
          <w:lang w:val="lv-LV"/>
        </w:rPr>
        <w:t>(</w:t>
      </w:r>
      <w:proofErr w:type="spellStart"/>
      <w:r w:rsidR="00D8601D" w:rsidRPr="00E37138">
        <w:rPr>
          <w:rFonts w:ascii="Arial" w:hAnsi="Arial" w:cs="Arial"/>
          <w:i/>
          <w:color w:val="1C1E21"/>
          <w:lang w:val="lv-LV"/>
        </w:rPr>
        <w:t>Baranowskiella</w:t>
      </w:r>
      <w:proofErr w:type="spellEnd"/>
      <w:r w:rsidR="00D8601D" w:rsidRPr="00E37138">
        <w:rPr>
          <w:rFonts w:ascii="Arial" w:hAnsi="Arial" w:cs="Arial"/>
          <w:i/>
          <w:color w:val="1C1E21"/>
          <w:lang w:val="lv-LV"/>
        </w:rPr>
        <w:t xml:space="preserve"> </w:t>
      </w:r>
      <w:proofErr w:type="spellStart"/>
      <w:r w:rsidR="00D8601D" w:rsidRPr="00E37138">
        <w:rPr>
          <w:rFonts w:ascii="Arial" w:hAnsi="Arial" w:cs="Arial"/>
          <w:i/>
          <w:color w:val="1C1E21"/>
          <w:lang w:val="lv-LV"/>
        </w:rPr>
        <w:t>ehnstromi</w:t>
      </w:r>
      <w:proofErr w:type="spellEnd"/>
      <w:r w:rsidR="00D8601D" w:rsidRPr="00E37138">
        <w:rPr>
          <w:rFonts w:ascii="Arial" w:hAnsi="Arial" w:cs="Arial"/>
          <w:i/>
          <w:color w:val="1C1E21"/>
          <w:lang w:val="lv-LV"/>
        </w:rPr>
        <w:t>)</w:t>
      </w:r>
      <w:r w:rsidR="00383B16">
        <w:rPr>
          <w:rFonts w:ascii="Arial" w:hAnsi="Arial" w:cs="Arial"/>
          <w:color w:val="1C1E21"/>
          <w:lang w:val="lv-LV"/>
        </w:rPr>
        <w:t>, kas bez mikroskopa gandrīz nav saskatāma</w:t>
      </w:r>
      <w:r w:rsidR="00E37138">
        <w:rPr>
          <w:rFonts w:ascii="Arial" w:hAnsi="Arial" w:cs="Arial"/>
          <w:color w:val="1C1E21"/>
          <w:lang w:val="lv-LV"/>
        </w:rPr>
        <w:t>.</w:t>
      </w:r>
    </w:p>
    <w:p w:rsidR="00383B16" w:rsidRDefault="00383B16" w:rsidP="00B74CC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C1E21"/>
          <w:lang w:val="lv-LV"/>
        </w:rPr>
      </w:pPr>
    </w:p>
    <w:p w:rsidR="00D8601D" w:rsidRDefault="00383B16" w:rsidP="00B74CC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C1E21"/>
          <w:lang w:val="lv-LV"/>
        </w:rPr>
      </w:pPr>
      <w:r>
        <w:rPr>
          <w:rFonts w:ascii="Arial" w:hAnsi="Arial" w:cs="Arial"/>
          <w:color w:val="1C1E21"/>
          <w:lang w:val="lv-LV"/>
        </w:rPr>
        <w:t xml:space="preserve">Spalvspārnītis </w:t>
      </w:r>
      <w:r w:rsidRPr="00D8601D">
        <w:rPr>
          <w:rFonts w:ascii="Arial" w:hAnsi="Arial" w:cs="Arial"/>
          <w:color w:val="1C1E21"/>
          <w:lang w:val="lv-LV"/>
        </w:rPr>
        <w:t>zi</w:t>
      </w:r>
      <w:r>
        <w:rPr>
          <w:rFonts w:ascii="Arial" w:hAnsi="Arial" w:cs="Arial"/>
          <w:color w:val="1C1E21"/>
          <w:lang w:val="lv-LV"/>
        </w:rPr>
        <w:t>nātnei kā jauna suga aprakstīt</w:t>
      </w:r>
      <w:r w:rsidR="00BD44FA">
        <w:rPr>
          <w:rFonts w:ascii="Arial" w:hAnsi="Arial" w:cs="Arial"/>
          <w:color w:val="1C1E21"/>
          <w:lang w:val="lv-LV"/>
        </w:rPr>
        <w:t>s</w:t>
      </w:r>
      <w:r>
        <w:rPr>
          <w:rFonts w:ascii="Arial" w:hAnsi="Arial" w:cs="Arial"/>
          <w:color w:val="1C1E21"/>
          <w:lang w:val="lv-LV"/>
        </w:rPr>
        <w:t xml:space="preserve"> salīdzinoši nesen</w:t>
      </w:r>
      <w:r w:rsidR="00BD44FA">
        <w:rPr>
          <w:rFonts w:ascii="Arial" w:hAnsi="Arial" w:cs="Arial"/>
          <w:color w:val="1C1E21"/>
          <w:lang w:val="lv-LV"/>
        </w:rPr>
        <w:t>,</w:t>
      </w:r>
      <w:r>
        <w:rPr>
          <w:rFonts w:ascii="Arial" w:hAnsi="Arial" w:cs="Arial"/>
          <w:color w:val="1C1E21"/>
          <w:lang w:val="lv-LV"/>
        </w:rPr>
        <w:t xml:space="preserve"> </w:t>
      </w:r>
      <w:r w:rsidRPr="00D8601D">
        <w:rPr>
          <w:rFonts w:ascii="Arial" w:hAnsi="Arial" w:cs="Arial"/>
          <w:color w:val="1C1E21"/>
          <w:lang w:val="lv-LV"/>
        </w:rPr>
        <w:t>1997. gadā</w:t>
      </w:r>
      <w:r w:rsidR="00BD44FA">
        <w:rPr>
          <w:rFonts w:ascii="Arial" w:hAnsi="Arial" w:cs="Arial"/>
          <w:color w:val="1C1E21"/>
          <w:lang w:val="lv-LV"/>
        </w:rPr>
        <w:t>,</w:t>
      </w:r>
      <w:r w:rsidRPr="00D8601D">
        <w:rPr>
          <w:rFonts w:ascii="Arial" w:hAnsi="Arial" w:cs="Arial"/>
          <w:color w:val="1C1E21"/>
          <w:lang w:val="lv-LV"/>
        </w:rPr>
        <w:t xml:space="preserve"> un </w:t>
      </w:r>
      <w:r>
        <w:rPr>
          <w:rFonts w:ascii="Arial" w:hAnsi="Arial" w:cs="Arial"/>
          <w:color w:val="1C1E21"/>
          <w:lang w:val="lv-LV"/>
        </w:rPr>
        <w:t>līdz</w:t>
      </w:r>
      <w:r w:rsidR="00BD44FA">
        <w:rPr>
          <w:rFonts w:ascii="Arial" w:hAnsi="Arial" w:cs="Arial"/>
          <w:color w:val="1C1E21"/>
          <w:lang w:val="lv-LV"/>
        </w:rPr>
        <w:t xml:space="preserve"> ši</w:t>
      </w:r>
      <w:r w:rsidR="00610884">
        <w:rPr>
          <w:rFonts w:ascii="Arial" w:hAnsi="Arial" w:cs="Arial"/>
          <w:color w:val="1C1E21"/>
          <w:lang w:val="lv-LV"/>
        </w:rPr>
        <w:t>m Latvijā</w:t>
      </w:r>
      <w:r w:rsidR="00BD44FA">
        <w:rPr>
          <w:rFonts w:ascii="Arial" w:hAnsi="Arial" w:cs="Arial"/>
          <w:color w:val="1C1E21"/>
          <w:lang w:val="lv-LV"/>
        </w:rPr>
        <w:t xml:space="preserve"> nebija atrasts. Vabole ir tikai aptuveni 0,5 mm ga</w:t>
      </w:r>
      <w:r w:rsidR="008B1513">
        <w:rPr>
          <w:rFonts w:ascii="Arial" w:hAnsi="Arial" w:cs="Arial"/>
          <w:color w:val="1C1E21"/>
          <w:lang w:val="lv-LV"/>
        </w:rPr>
        <w:t xml:space="preserve">ra un 0,1 mm plata, </w:t>
      </w:r>
      <w:r w:rsidR="00BD44FA">
        <w:rPr>
          <w:rFonts w:ascii="Arial" w:hAnsi="Arial" w:cs="Arial"/>
          <w:color w:val="1C1E21"/>
          <w:lang w:val="lv-LV"/>
        </w:rPr>
        <w:t xml:space="preserve">un </w:t>
      </w:r>
      <w:r w:rsidRPr="00D8601D">
        <w:rPr>
          <w:rFonts w:ascii="Arial" w:hAnsi="Arial" w:cs="Arial"/>
          <w:color w:val="1C1E21"/>
          <w:lang w:val="lv-LV"/>
        </w:rPr>
        <w:t xml:space="preserve">pēc skata neviena cita </w:t>
      </w:r>
      <w:r w:rsidR="00BD44FA" w:rsidRPr="00D8601D">
        <w:rPr>
          <w:rFonts w:ascii="Arial" w:hAnsi="Arial" w:cs="Arial"/>
          <w:color w:val="1C1E21"/>
          <w:lang w:val="lv-LV"/>
        </w:rPr>
        <w:t>Eirop</w:t>
      </w:r>
      <w:r w:rsidR="00BD44FA">
        <w:rPr>
          <w:rFonts w:ascii="Arial" w:hAnsi="Arial" w:cs="Arial"/>
          <w:color w:val="1C1E21"/>
          <w:lang w:val="lv-LV"/>
        </w:rPr>
        <w:t>as</w:t>
      </w:r>
      <w:r w:rsidR="00BD44FA" w:rsidRPr="00D8601D">
        <w:rPr>
          <w:rFonts w:ascii="Arial" w:hAnsi="Arial" w:cs="Arial"/>
          <w:color w:val="1C1E21"/>
          <w:lang w:val="lv-LV"/>
        </w:rPr>
        <w:t xml:space="preserve"> </w:t>
      </w:r>
      <w:r w:rsidRPr="00D8601D">
        <w:rPr>
          <w:rFonts w:ascii="Arial" w:hAnsi="Arial" w:cs="Arial"/>
          <w:color w:val="1C1E21"/>
          <w:lang w:val="lv-LV"/>
        </w:rPr>
        <w:t xml:space="preserve">spalvspārnīšu dzimtas suga </w:t>
      </w:r>
      <w:r w:rsidR="008B1513" w:rsidRPr="00D8601D">
        <w:rPr>
          <w:rFonts w:ascii="Arial" w:hAnsi="Arial" w:cs="Arial"/>
          <w:color w:val="1C1E21"/>
          <w:lang w:val="lv-LV"/>
        </w:rPr>
        <w:t xml:space="preserve">tai </w:t>
      </w:r>
      <w:r w:rsidRPr="00D8601D">
        <w:rPr>
          <w:rFonts w:ascii="Arial" w:hAnsi="Arial" w:cs="Arial"/>
          <w:color w:val="1C1E21"/>
          <w:lang w:val="lv-LV"/>
        </w:rPr>
        <w:t>nav</w:t>
      </w:r>
      <w:r w:rsidRPr="00D8601D">
        <w:rPr>
          <w:rStyle w:val="textexposedshow"/>
          <w:rFonts w:ascii="Arial" w:hAnsi="Arial" w:cs="Arial"/>
          <w:color w:val="1C1E21"/>
          <w:lang w:val="lv-LV"/>
        </w:rPr>
        <w:t> līdzīga</w:t>
      </w:r>
      <w:r w:rsidR="00BD44FA">
        <w:rPr>
          <w:rStyle w:val="textexposedshow"/>
          <w:rFonts w:ascii="Arial" w:hAnsi="Arial" w:cs="Arial"/>
          <w:color w:val="1C1E21"/>
          <w:lang w:val="lv-LV"/>
        </w:rPr>
        <w:t>.</w:t>
      </w:r>
    </w:p>
    <w:p w:rsidR="002F70EC" w:rsidRDefault="00BD44FA" w:rsidP="00B74C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  <w:lang w:val="lv-LV"/>
        </w:rPr>
      </w:pPr>
      <w:r>
        <w:rPr>
          <w:rFonts w:ascii="Arial" w:hAnsi="Arial" w:cs="Arial"/>
          <w:color w:val="1C1E21"/>
          <w:lang w:val="lv-LV"/>
        </w:rPr>
        <w:tab/>
      </w:r>
    </w:p>
    <w:p w:rsidR="008B1513" w:rsidRDefault="00BD44FA" w:rsidP="00B74C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  <w:lang w:val="lv-LV"/>
        </w:rPr>
      </w:pPr>
      <w:r>
        <w:rPr>
          <w:rFonts w:ascii="Arial" w:hAnsi="Arial" w:cs="Arial"/>
          <w:color w:val="1C1E21"/>
          <w:lang w:val="lv-LV"/>
        </w:rPr>
        <w:tab/>
        <w:t xml:space="preserve">Mikroskopiskā vabole </w:t>
      </w:r>
      <w:r w:rsidR="008B1513">
        <w:rPr>
          <w:rFonts w:ascii="Arial" w:hAnsi="Arial" w:cs="Arial"/>
          <w:color w:val="1C1E21"/>
          <w:lang w:val="lv-LV"/>
        </w:rPr>
        <w:t xml:space="preserve">dzīvo specifiskā biotopā – galvenokārt ieliekto cietpiepju </w:t>
      </w:r>
      <w:r w:rsidR="008B1513" w:rsidRPr="008B1513">
        <w:rPr>
          <w:rStyle w:val="textexposedshow"/>
          <w:rFonts w:ascii="Arial" w:hAnsi="Arial" w:cs="Arial"/>
          <w:i/>
          <w:color w:val="1C1E21"/>
          <w:lang w:val="lv-LV"/>
        </w:rPr>
        <w:t>(</w:t>
      </w:r>
      <w:proofErr w:type="spellStart"/>
      <w:r w:rsidR="008B1513" w:rsidRPr="008B1513">
        <w:rPr>
          <w:rStyle w:val="textexposedshow"/>
          <w:rFonts w:ascii="Arial" w:hAnsi="Arial" w:cs="Arial"/>
          <w:i/>
          <w:color w:val="1C1E21"/>
          <w:lang w:val="lv-LV"/>
        </w:rPr>
        <w:t>Phellinus</w:t>
      </w:r>
      <w:proofErr w:type="spellEnd"/>
      <w:r w:rsidR="008B1513" w:rsidRPr="008B1513">
        <w:rPr>
          <w:rStyle w:val="textexposedshow"/>
          <w:rFonts w:ascii="Arial" w:hAnsi="Arial" w:cs="Arial"/>
          <w:i/>
          <w:color w:val="1C1E21"/>
          <w:lang w:val="lv-LV"/>
        </w:rPr>
        <w:t xml:space="preserve"> </w:t>
      </w:r>
      <w:proofErr w:type="spellStart"/>
      <w:r w:rsidR="008B1513" w:rsidRPr="008B1513">
        <w:rPr>
          <w:rStyle w:val="textexposedshow"/>
          <w:rFonts w:ascii="Arial" w:hAnsi="Arial" w:cs="Arial"/>
          <w:i/>
          <w:color w:val="1C1E21"/>
          <w:lang w:val="lv-LV"/>
        </w:rPr>
        <w:t>conchatus</w:t>
      </w:r>
      <w:proofErr w:type="spellEnd"/>
      <w:r w:rsidR="008B1513" w:rsidRPr="008B1513">
        <w:rPr>
          <w:rStyle w:val="textexposedshow"/>
          <w:rFonts w:ascii="Arial" w:hAnsi="Arial" w:cs="Arial"/>
          <w:i/>
          <w:color w:val="1C1E21"/>
          <w:lang w:val="lv-LV"/>
        </w:rPr>
        <w:t>)</w:t>
      </w:r>
      <w:r w:rsidR="008B1513">
        <w:rPr>
          <w:rStyle w:val="textexposedshow"/>
          <w:rFonts w:ascii="Arial" w:hAnsi="Arial" w:cs="Arial"/>
          <w:i/>
          <w:color w:val="1C1E21"/>
          <w:lang w:val="lv-LV"/>
        </w:rPr>
        <w:t xml:space="preserve"> </w:t>
      </w:r>
      <w:r w:rsidR="008B1513">
        <w:rPr>
          <w:rStyle w:val="textexposedshow"/>
          <w:rFonts w:ascii="Arial" w:hAnsi="Arial" w:cs="Arial"/>
          <w:color w:val="1C1E21"/>
          <w:lang w:val="lv-LV"/>
        </w:rPr>
        <w:t>porās, kur pārtiek no šo piepju sporām. „</w:t>
      </w:r>
      <w:r w:rsidR="00B74CCE">
        <w:rPr>
          <w:rStyle w:val="textexposedshow"/>
          <w:rFonts w:ascii="Arial" w:hAnsi="Arial" w:cs="Arial"/>
          <w:color w:val="1C1E21"/>
          <w:lang w:val="lv-LV"/>
        </w:rPr>
        <w:t>Tas</w:t>
      </w:r>
      <w:r w:rsidR="008B1513">
        <w:rPr>
          <w:rStyle w:val="textexposedshow"/>
          <w:rFonts w:ascii="Arial" w:hAnsi="Arial" w:cs="Arial"/>
          <w:color w:val="1C1E21"/>
          <w:lang w:val="lv-LV"/>
        </w:rPr>
        <w:t xml:space="preserve">, ka </w:t>
      </w:r>
      <w:r w:rsidR="008B1513">
        <w:rPr>
          <w:rFonts w:ascii="Arial" w:hAnsi="Arial" w:cs="Arial"/>
          <w:color w:val="1C1E21"/>
          <w:lang w:val="lv-LV"/>
        </w:rPr>
        <w:t xml:space="preserve">zinām, kur suga slēpjas, protams, </w:t>
      </w:r>
      <w:r w:rsidR="00D8601D" w:rsidRPr="00D8601D">
        <w:rPr>
          <w:rStyle w:val="textexposedshow"/>
          <w:rFonts w:ascii="Arial" w:hAnsi="Arial" w:cs="Arial"/>
          <w:color w:val="1C1E21"/>
          <w:lang w:val="lv-LV"/>
        </w:rPr>
        <w:t>ļauj to mērķtiecīgi mēģināt atrast</w:t>
      </w:r>
      <w:r w:rsidR="008B1513">
        <w:rPr>
          <w:rStyle w:val="textexposedshow"/>
          <w:rFonts w:ascii="Arial" w:hAnsi="Arial" w:cs="Arial"/>
          <w:color w:val="1C1E21"/>
          <w:lang w:val="lv-LV"/>
        </w:rPr>
        <w:t>. Tā ar</w:t>
      </w:r>
      <w:r w:rsidR="007A651D">
        <w:rPr>
          <w:rStyle w:val="textexposedshow"/>
          <w:rFonts w:ascii="Arial" w:hAnsi="Arial" w:cs="Arial"/>
          <w:color w:val="1C1E21"/>
          <w:lang w:val="lv-LV"/>
        </w:rPr>
        <w:t xml:space="preserve">ī darīju 31. martā Baložu mežā. </w:t>
      </w:r>
      <w:r w:rsidR="008B1513">
        <w:rPr>
          <w:rFonts w:ascii="Arial" w:hAnsi="Arial" w:cs="Arial"/>
          <w:color w:val="1C1E21"/>
          <w:lang w:val="lv-LV"/>
        </w:rPr>
        <w:t>Meklēju šo</w:t>
      </w:r>
      <w:r w:rsidR="00D8601D" w:rsidRPr="00D8601D">
        <w:rPr>
          <w:rFonts w:ascii="Arial" w:hAnsi="Arial" w:cs="Arial"/>
          <w:color w:val="1C1E21"/>
          <w:lang w:val="lv-LV"/>
        </w:rPr>
        <w:t xml:space="preserve"> konkrēt</w:t>
      </w:r>
      <w:r w:rsidR="008B1513">
        <w:rPr>
          <w:rFonts w:ascii="Arial" w:hAnsi="Arial" w:cs="Arial"/>
          <w:color w:val="1C1E21"/>
          <w:lang w:val="lv-LV"/>
        </w:rPr>
        <w:t xml:space="preserve">o piepi, </w:t>
      </w:r>
      <w:r w:rsidR="00D8601D" w:rsidRPr="00D8601D">
        <w:rPr>
          <w:rFonts w:ascii="Arial" w:hAnsi="Arial" w:cs="Arial"/>
          <w:color w:val="1C1E21"/>
          <w:lang w:val="lv-LV"/>
        </w:rPr>
        <w:t>kas aug pamatā uz vecām blīgznām</w:t>
      </w:r>
      <w:r w:rsidR="008B1513">
        <w:rPr>
          <w:rFonts w:ascii="Arial" w:hAnsi="Arial" w:cs="Arial"/>
          <w:color w:val="1C1E21"/>
          <w:lang w:val="lv-LV"/>
        </w:rPr>
        <w:t xml:space="preserve"> un</w:t>
      </w:r>
      <w:r w:rsidR="00D8601D" w:rsidRPr="00D8601D">
        <w:rPr>
          <w:rFonts w:ascii="Arial" w:hAnsi="Arial" w:cs="Arial"/>
          <w:color w:val="1C1E21"/>
          <w:lang w:val="lv-LV"/>
        </w:rPr>
        <w:t xml:space="preserve"> arī citiem lapkokiem, un </w:t>
      </w:r>
      <w:r w:rsidR="008B1513">
        <w:rPr>
          <w:rFonts w:ascii="Arial" w:hAnsi="Arial" w:cs="Arial"/>
          <w:color w:val="1C1E21"/>
          <w:lang w:val="lv-LV"/>
        </w:rPr>
        <w:t>m</w:t>
      </w:r>
      <w:r w:rsidR="00D8601D" w:rsidRPr="00D8601D">
        <w:rPr>
          <w:rFonts w:ascii="Arial" w:hAnsi="Arial" w:cs="Arial"/>
          <w:color w:val="1C1E21"/>
          <w:lang w:val="lv-LV"/>
        </w:rPr>
        <w:t>ēģin</w:t>
      </w:r>
      <w:r w:rsidR="008B1513">
        <w:rPr>
          <w:rFonts w:ascii="Arial" w:hAnsi="Arial" w:cs="Arial"/>
          <w:color w:val="1C1E21"/>
          <w:lang w:val="lv-LV"/>
        </w:rPr>
        <w:t>āju</w:t>
      </w:r>
      <w:r w:rsidR="00D8601D" w:rsidRPr="00D8601D">
        <w:rPr>
          <w:rFonts w:ascii="Arial" w:hAnsi="Arial" w:cs="Arial"/>
          <w:color w:val="1C1E21"/>
          <w:lang w:val="lv-LV"/>
        </w:rPr>
        <w:t xml:space="preserve"> porās saskatīt </w:t>
      </w:r>
      <w:r w:rsidR="008B1513">
        <w:rPr>
          <w:rFonts w:ascii="Arial" w:hAnsi="Arial" w:cs="Arial"/>
          <w:color w:val="1C1E21"/>
          <w:lang w:val="lv-LV"/>
        </w:rPr>
        <w:t>šo</w:t>
      </w:r>
      <w:r w:rsidR="00D8601D" w:rsidRPr="00D8601D">
        <w:rPr>
          <w:rFonts w:ascii="Arial" w:hAnsi="Arial" w:cs="Arial"/>
          <w:color w:val="1C1E21"/>
          <w:lang w:val="lv-LV"/>
        </w:rPr>
        <w:t xml:space="preserve"> sīkulīti</w:t>
      </w:r>
      <w:r w:rsidR="008B1513">
        <w:rPr>
          <w:rFonts w:ascii="Arial" w:hAnsi="Arial" w:cs="Arial"/>
          <w:color w:val="1C1E21"/>
          <w:lang w:val="lv-LV"/>
        </w:rPr>
        <w:t xml:space="preserve">. </w:t>
      </w:r>
      <w:r w:rsidR="008B1513" w:rsidRPr="00D8601D">
        <w:rPr>
          <w:rFonts w:ascii="Arial" w:hAnsi="Arial" w:cs="Arial"/>
          <w:color w:val="1C1E21"/>
          <w:lang w:val="lv-LV"/>
        </w:rPr>
        <w:t xml:space="preserve">Šogad </w:t>
      </w:r>
      <w:r w:rsidR="008B1513">
        <w:rPr>
          <w:rFonts w:ascii="Arial" w:hAnsi="Arial" w:cs="Arial"/>
          <w:color w:val="1C1E21"/>
          <w:lang w:val="lv-LV"/>
        </w:rPr>
        <w:t xml:space="preserve">jau </w:t>
      </w:r>
      <w:r w:rsidR="008B1513" w:rsidRPr="00D8601D">
        <w:rPr>
          <w:rFonts w:ascii="Arial" w:hAnsi="Arial" w:cs="Arial"/>
          <w:color w:val="1C1E21"/>
          <w:lang w:val="lv-LV"/>
        </w:rPr>
        <w:t>vairāk</w:t>
      </w:r>
      <w:r w:rsidR="008B1513">
        <w:rPr>
          <w:rFonts w:ascii="Arial" w:hAnsi="Arial" w:cs="Arial"/>
          <w:color w:val="1C1E21"/>
          <w:lang w:val="lv-LV"/>
        </w:rPr>
        <w:t xml:space="preserve">kārt </w:t>
      </w:r>
      <w:r w:rsidR="008B1513" w:rsidRPr="00D8601D">
        <w:rPr>
          <w:rFonts w:ascii="Arial" w:hAnsi="Arial" w:cs="Arial"/>
          <w:color w:val="1C1E21"/>
          <w:lang w:val="lv-LV"/>
        </w:rPr>
        <w:t>centos paturēt prātā, ka ar acs kaktiņu jāvēro</w:t>
      </w:r>
      <w:r w:rsidR="00690EBC">
        <w:rPr>
          <w:rFonts w:ascii="Arial" w:hAnsi="Arial" w:cs="Arial"/>
          <w:color w:val="1C1E21"/>
          <w:lang w:val="lv-LV"/>
        </w:rPr>
        <w:t>,</w:t>
      </w:r>
      <w:r w:rsidR="008B1513" w:rsidRPr="00D8601D">
        <w:rPr>
          <w:rFonts w:ascii="Arial" w:hAnsi="Arial" w:cs="Arial"/>
          <w:color w:val="1C1E21"/>
          <w:lang w:val="lv-LV"/>
        </w:rPr>
        <w:t xml:space="preserve"> vai neizdodas </w:t>
      </w:r>
      <w:r w:rsidR="00B74CCE">
        <w:rPr>
          <w:rFonts w:ascii="Arial" w:hAnsi="Arial" w:cs="Arial"/>
          <w:color w:val="1C1E21"/>
          <w:lang w:val="lv-LV"/>
        </w:rPr>
        <w:t>kaut kur pamanīt šo piepi, bet</w:t>
      </w:r>
      <w:r w:rsidR="008B1513" w:rsidRPr="00D8601D">
        <w:rPr>
          <w:rFonts w:ascii="Arial" w:hAnsi="Arial" w:cs="Arial"/>
          <w:color w:val="1C1E21"/>
          <w:lang w:val="lv-LV"/>
        </w:rPr>
        <w:t xml:space="preserve"> tikai </w:t>
      </w:r>
      <w:r w:rsidR="008B1513">
        <w:rPr>
          <w:rFonts w:ascii="Arial" w:hAnsi="Arial" w:cs="Arial"/>
          <w:color w:val="1C1E21"/>
          <w:lang w:val="lv-LV"/>
        </w:rPr>
        <w:t>tagad izdevās</w:t>
      </w:r>
      <w:r w:rsidR="008B1513" w:rsidRPr="00D8601D">
        <w:rPr>
          <w:rFonts w:ascii="Arial" w:hAnsi="Arial" w:cs="Arial"/>
          <w:color w:val="1C1E21"/>
          <w:lang w:val="lv-LV"/>
        </w:rPr>
        <w:t xml:space="preserve"> atrast kaut ko</w:t>
      </w:r>
      <w:r w:rsidR="009F61DA">
        <w:rPr>
          <w:rFonts w:ascii="Arial" w:hAnsi="Arial" w:cs="Arial"/>
          <w:color w:val="1C1E21"/>
          <w:lang w:val="lv-LV"/>
        </w:rPr>
        <w:t>,</w:t>
      </w:r>
      <w:r w:rsidR="008B1513" w:rsidRPr="00D8601D">
        <w:rPr>
          <w:rFonts w:ascii="Arial" w:hAnsi="Arial" w:cs="Arial"/>
          <w:color w:val="1C1E21"/>
          <w:lang w:val="lv-LV"/>
        </w:rPr>
        <w:t xml:space="preserve"> k</w:t>
      </w:r>
      <w:r w:rsidR="009F61DA">
        <w:rPr>
          <w:rFonts w:ascii="Arial" w:hAnsi="Arial" w:cs="Arial"/>
          <w:color w:val="1C1E21"/>
          <w:lang w:val="lv-LV"/>
        </w:rPr>
        <w:t>as atgādināja meklēto</w:t>
      </w:r>
      <w:r w:rsidR="00B74CCE">
        <w:rPr>
          <w:rFonts w:ascii="Arial" w:hAnsi="Arial" w:cs="Arial"/>
          <w:color w:val="1C1E21"/>
          <w:lang w:val="lv-LV"/>
        </w:rPr>
        <w:t>,</w:t>
      </w:r>
      <w:r w:rsidR="008B1513">
        <w:rPr>
          <w:rFonts w:ascii="Arial" w:hAnsi="Arial" w:cs="Arial"/>
          <w:color w:val="1C1E21"/>
          <w:lang w:val="lv-LV"/>
        </w:rPr>
        <w:t xml:space="preserve">” spalvspārnīša meklēšanu skaidro U. Piterāns. </w:t>
      </w:r>
    </w:p>
    <w:p w:rsidR="009F61DA" w:rsidRDefault="009F61DA" w:rsidP="00B74C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  <w:lang w:val="lv-LV"/>
        </w:rPr>
      </w:pPr>
    </w:p>
    <w:p w:rsidR="00B74CCE" w:rsidRDefault="00A708ED" w:rsidP="00B74C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  <w:lang w:val="lv-LV"/>
        </w:rPr>
      </w:pPr>
      <w:r>
        <w:rPr>
          <w:rFonts w:ascii="Arial" w:hAnsi="Arial" w:cs="Arial"/>
          <w:color w:val="1C1E21"/>
          <w:lang w:val="lv-LV"/>
        </w:rPr>
        <w:tab/>
        <w:t>Fakts, ka tiešām izdevies atklāt</w:t>
      </w:r>
      <w:r w:rsidR="009F61DA">
        <w:rPr>
          <w:rFonts w:ascii="Arial" w:hAnsi="Arial" w:cs="Arial"/>
          <w:color w:val="1C1E21"/>
          <w:lang w:val="lv-LV"/>
        </w:rPr>
        <w:t xml:space="preserve"> mazo vaboli apstiprinājās</w:t>
      </w:r>
      <w:r w:rsidR="00B74CCE">
        <w:rPr>
          <w:rFonts w:ascii="Arial" w:hAnsi="Arial" w:cs="Arial"/>
          <w:color w:val="1C1E21"/>
          <w:lang w:val="lv-LV"/>
        </w:rPr>
        <w:t>,</w:t>
      </w:r>
      <w:r w:rsidR="009F61DA">
        <w:rPr>
          <w:rFonts w:ascii="Arial" w:hAnsi="Arial" w:cs="Arial"/>
          <w:color w:val="1C1E21"/>
          <w:lang w:val="lv-LV"/>
        </w:rPr>
        <w:t xml:space="preserve"> pētniekam apskatot </w:t>
      </w:r>
      <w:r w:rsidR="00B74CCE">
        <w:rPr>
          <w:rFonts w:ascii="Arial" w:hAnsi="Arial" w:cs="Arial"/>
          <w:color w:val="1C1E21"/>
          <w:lang w:val="lv-LV"/>
        </w:rPr>
        <w:t xml:space="preserve">mežā </w:t>
      </w:r>
      <w:r w:rsidR="009F61DA">
        <w:rPr>
          <w:rFonts w:ascii="Arial" w:hAnsi="Arial" w:cs="Arial"/>
          <w:color w:val="1C1E21"/>
          <w:lang w:val="lv-LV"/>
        </w:rPr>
        <w:t>paņemto</w:t>
      </w:r>
      <w:r w:rsidR="00B74CCE">
        <w:rPr>
          <w:rFonts w:ascii="Arial" w:hAnsi="Arial" w:cs="Arial"/>
          <w:color w:val="1C1E21"/>
          <w:lang w:val="lv-LV"/>
        </w:rPr>
        <w:t>s ciet</w:t>
      </w:r>
      <w:r w:rsidR="009F61DA">
        <w:rPr>
          <w:rFonts w:ascii="Arial" w:hAnsi="Arial" w:cs="Arial"/>
          <w:color w:val="1C1E21"/>
          <w:lang w:val="lv-LV"/>
        </w:rPr>
        <w:t xml:space="preserve">piepju gabaliņus </w:t>
      </w:r>
      <w:r w:rsidR="00B74CCE">
        <w:rPr>
          <w:rFonts w:ascii="Arial" w:hAnsi="Arial" w:cs="Arial"/>
          <w:color w:val="1C1E21"/>
          <w:lang w:val="lv-LV"/>
        </w:rPr>
        <w:t>mikroskop</w:t>
      </w:r>
      <w:r w:rsidR="009F61DA">
        <w:rPr>
          <w:rFonts w:ascii="Arial" w:hAnsi="Arial" w:cs="Arial"/>
          <w:color w:val="1C1E21"/>
          <w:lang w:val="lv-LV"/>
        </w:rPr>
        <w:t>ā</w:t>
      </w:r>
      <w:r w:rsidR="00B74CCE">
        <w:rPr>
          <w:rFonts w:ascii="Arial" w:hAnsi="Arial" w:cs="Arial"/>
          <w:color w:val="1C1E21"/>
          <w:lang w:val="lv-LV"/>
        </w:rPr>
        <w:t xml:space="preserve">. Sēnē bija divi </w:t>
      </w:r>
      <w:r w:rsidR="00610884">
        <w:rPr>
          <w:rFonts w:ascii="Arial" w:hAnsi="Arial" w:cs="Arial"/>
          <w:color w:val="1C1E21"/>
          <w:lang w:val="lv-LV"/>
        </w:rPr>
        <w:t xml:space="preserve">dzīvi </w:t>
      </w:r>
      <w:r w:rsidR="00B74CCE">
        <w:rPr>
          <w:rFonts w:ascii="Arial" w:hAnsi="Arial" w:cs="Arial"/>
          <w:color w:val="1C1E21"/>
          <w:lang w:val="lv-LV"/>
        </w:rPr>
        <w:t xml:space="preserve">spalvspārnīši! </w:t>
      </w:r>
    </w:p>
    <w:p w:rsidR="00B74CCE" w:rsidRDefault="00B74CCE" w:rsidP="00B74C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  <w:lang w:val="lv-LV"/>
        </w:rPr>
      </w:pPr>
    </w:p>
    <w:p w:rsidR="00D8601D" w:rsidRPr="00D8601D" w:rsidRDefault="00610884" w:rsidP="0061088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C1E21"/>
          <w:lang w:val="lv-LV"/>
        </w:rPr>
      </w:pPr>
      <w:r>
        <w:rPr>
          <w:rFonts w:ascii="Arial" w:hAnsi="Arial" w:cs="Arial"/>
          <w:color w:val="1C1E21"/>
          <w:lang w:val="lv-LV"/>
        </w:rPr>
        <w:t>Latvijā šī suga atklāta pirmo reizi, bet „iespējams</w:t>
      </w:r>
      <w:r w:rsidR="00690EBC">
        <w:rPr>
          <w:rFonts w:ascii="Arial" w:hAnsi="Arial" w:cs="Arial"/>
          <w:color w:val="1C1E21"/>
          <w:lang w:val="lv-LV"/>
        </w:rPr>
        <w:t>,</w:t>
      </w:r>
      <w:r>
        <w:rPr>
          <w:rFonts w:ascii="Arial" w:hAnsi="Arial" w:cs="Arial"/>
          <w:color w:val="1C1E21"/>
          <w:lang w:val="lv-LV"/>
        </w:rPr>
        <w:t xml:space="preserve"> dzīvo te jau tūkstošiem gadu un</w:t>
      </w:r>
      <w:r w:rsidR="00690EBC">
        <w:rPr>
          <w:rFonts w:ascii="Arial" w:hAnsi="Arial" w:cs="Arial"/>
          <w:color w:val="1C1E21"/>
          <w:lang w:val="lv-LV"/>
        </w:rPr>
        <w:t>,</w:t>
      </w:r>
      <w:r>
        <w:rPr>
          <w:rFonts w:ascii="Arial" w:hAnsi="Arial" w:cs="Arial"/>
          <w:color w:val="1C1E21"/>
          <w:lang w:val="lv-LV"/>
        </w:rPr>
        <w:t xml:space="preserve"> visticamāk</w:t>
      </w:r>
      <w:r w:rsidR="00690EBC">
        <w:rPr>
          <w:rFonts w:ascii="Arial" w:hAnsi="Arial" w:cs="Arial"/>
          <w:color w:val="1C1E21"/>
          <w:lang w:val="lv-LV"/>
        </w:rPr>
        <w:t>,</w:t>
      </w:r>
      <w:r>
        <w:rPr>
          <w:rFonts w:ascii="Arial" w:hAnsi="Arial" w:cs="Arial"/>
          <w:color w:val="1C1E21"/>
          <w:lang w:val="lv-LV"/>
        </w:rPr>
        <w:t xml:space="preserve"> mazā izmēra dēļ tik ilgi nebija </w:t>
      </w:r>
      <w:r w:rsidR="00A708ED">
        <w:rPr>
          <w:rFonts w:ascii="Arial" w:hAnsi="Arial" w:cs="Arial"/>
          <w:color w:val="1C1E21"/>
          <w:lang w:val="lv-LV"/>
        </w:rPr>
        <w:t>uzieta</w:t>
      </w:r>
      <w:bookmarkStart w:id="0" w:name="_GoBack"/>
      <w:bookmarkEnd w:id="0"/>
      <w:r>
        <w:rPr>
          <w:rFonts w:ascii="Arial" w:hAnsi="Arial" w:cs="Arial"/>
          <w:color w:val="1C1E21"/>
          <w:lang w:val="lv-LV"/>
        </w:rPr>
        <w:t xml:space="preserve">,” pieticīgi par sasniegumu saka pētnieks, kurš mūsu zemē atklājis arī vairāk nekā 20 jaunas blakšu sugas un apņēmies arī turpmāk papildināt Dabas muzeja kukaiņu kolekcijas. </w:t>
      </w:r>
    </w:p>
    <w:p w:rsidR="00D8601D" w:rsidRDefault="00D8601D" w:rsidP="00D860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" w:right="920"/>
        <w:rPr>
          <w:rFonts w:ascii="Arial" w:hAnsi="Arial" w:cs="Arial"/>
          <w:b/>
          <w:color w:val="000000"/>
          <w:sz w:val="20"/>
          <w:szCs w:val="24"/>
          <w:lang w:val="lv-LV"/>
        </w:rPr>
      </w:pPr>
    </w:p>
    <w:p w:rsidR="00D8601D" w:rsidRDefault="00D8601D" w:rsidP="00D860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" w:right="920"/>
        <w:rPr>
          <w:rFonts w:ascii="Arial" w:hAnsi="Arial" w:cs="Arial"/>
          <w:b/>
          <w:color w:val="000000"/>
          <w:sz w:val="20"/>
          <w:szCs w:val="24"/>
          <w:lang w:val="lv-LV"/>
        </w:rPr>
      </w:pPr>
    </w:p>
    <w:p w:rsidR="00D8601D" w:rsidRPr="00D8601D" w:rsidRDefault="00D8601D" w:rsidP="00D860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" w:right="920"/>
        <w:rPr>
          <w:rFonts w:ascii="Arial" w:hAnsi="Arial" w:cs="Arial"/>
          <w:b/>
          <w:color w:val="000000"/>
          <w:sz w:val="20"/>
          <w:szCs w:val="24"/>
          <w:lang w:val="lv-LV"/>
        </w:rPr>
      </w:pPr>
      <w:r w:rsidRPr="00D8601D">
        <w:rPr>
          <w:rFonts w:ascii="Arial" w:hAnsi="Arial" w:cs="Arial"/>
          <w:b/>
          <w:color w:val="000000"/>
          <w:sz w:val="20"/>
          <w:szCs w:val="24"/>
          <w:lang w:val="lv-LV"/>
        </w:rPr>
        <w:t xml:space="preserve">Informāciju sagatavoja: </w:t>
      </w:r>
    </w:p>
    <w:p w:rsidR="00D8601D" w:rsidRPr="00D8601D" w:rsidRDefault="00D8601D" w:rsidP="00D860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" w:right="920"/>
        <w:rPr>
          <w:rFonts w:ascii="Arial" w:hAnsi="Arial" w:cs="Arial"/>
          <w:color w:val="000000"/>
          <w:sz w:val="20"/>
          <w:szCs w:val="24"/>
          <w:lang w:val="lv-LV"/>
        </w:rPr>
      </w:pPr>
      <w:r w:rsidRPr="00D8601D">
        <w:rPr>
          <w:rFonts w:ascii="Arial" w:hAnsi="Arial" w:cs="Arial"/>
          <w:color w:val="000000"/>
          <w:sz w:val="20"/>
          <w:szCs w:val="24"/>
          <w:lang w:val="lv-LV"/>
        </w:rPr>
        <w:t xml:space="preserve">Polīna Šķiņķe </w:t>
      </w:r>
    </w:p>
    <w:p w:rsidR="00D8601D" w:rsidRPr="00D8601D" w:rsidRDefault="00D8601D" w:rsidP="00D860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" w:right="920"/>
        <w:rPr>
          <w:rFonts w:ascii="Arial" w:hAnsi="Arial" w:cs="Arial"/>
          <w:color w:val="000000"/>
          <w:sz w:val="20"/>
          <w:szCs w:val="24"/>
          <w:lang w:val="lv-LV"/>
        </w:rPr>
      </w:pPr>
      <w:r w:rsidRPr="00D8601D">
        <w:rPr>
          <w:rFonts w:ascii="Arial" w:hAnsi="Arial" w:cs="Arial"/>
          <w:color w:val="000000"/>
          <w:sz w:val="20"/>
          <w:szCs w:val="24"/>
          <w:lang w:val="lv-LV"/>
        </w:rPr>
        <w:t xml:space="preserve">Latvijas Dabas muzeja </w:t>
      </w:r>
    </w:p>
    <w:p w:rsidR="00D8601D" w:rsidRPr="00D8601D" w:rsidRDefault="00D8601D" w:rsidP="00D860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" w:right="920"/>
        <w:rPr>
          <w:rFonts w:ascii="Arial" w:hAnsi="Arial" w:cs="Arial"/>
          <w:color w:val="000000"/>
          <w:sz w:val="20"/>
          <w:szCs w:val="24"/>
          <w:lang w:val="lv-LV"/>
        </w:rPr>
      </w:pPr>
      <w:r w:rsidRPr="00D8601D">
        <w:rPr>
          <w:rFonts w:ascii="Arial" w:hAnsi="Arial" w:cs="Arial"/>
          <w:color w:val="000000"/>
          <w:sz w:val="20"/>
          <w:szCs w:val="24"/>
          <w:lang w:val="lv-LV"/>
        </w:rPr>
        <w:t xml:space="preserve">Komunikācijas nodaļa </w:t>
      </w:r>
    </w:p>
    <w:p w:rsidR="00D8601D" w:rsidRPr="00D8601D" w:rsidRDefault="00D8601D" w:rsidP="00D860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" w:right="920"/>
        <w:rPr>
          <w:rFonts w:ascii="Arial" w:hAnsi="Arial" w:cs="Arial"/>
          <w:color w:val="000000"/>
          <w:sz w:val="20"/>
          <w:szCs w:val="24"/>
          <w:lang w:val="lv-LV"/>
        </w:rPr>
      </w:pPr>
      <w:r w:rsidRPr="00D8601D">
        <w:rPr>
          <w:rFonts w:ascii="Arial" w:hAnsi="Arial" w:cs="Arial"/>
          <w:color w:val="000000"/>
          <w:sz w:val="20"/>
          <w:szCs w:val="24"/>
          <w:lang w:val="lv-LV"/>
        </w:rPr>
        <w:t>Tālrunis: 67356058</w:t>
      </w:r>
      <w:r w:rsidR="00BF5E21">
        <w:rPr>
          <w:rFonts w:ascii="Arial" w:hAnsi="Arial" w:cs="Arial"/>
          <w:color w:val="000000"/>
          <w:sz w:val="20"/>
          <w:szCs w:val="24"/>
          <w:lang w:val="lv-LV"/>
        </w:rPr>
        <w:t>, 29263860</w:t>
      </w:r>
      <w:r w:rsidRPr="00D8601D">
        <w:rPr>
          <w:rFonts w:ascii="Arial" w:hAnsi="Arial" w:cs="Arial"/>
          <w:color w:val="000000"/>
          <w:sz w:val="20"/>
          <w:szCs w:val="24"/>
          <w:lang w:val="lv-LV"/>
        </w:rPr>
        <w:t xml:space="preserve"> </w:t>
      </w:r>
    </w:p>
    <w:p w:rsidR="00D8601D" w:rsidRPr="00D8601D" w:rsidRDefault="00D8601D" w:rsidP="009F61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" w:right="920"/>
        <w:rPr>
          <w:rFonts w:ascii="Arial" w:hAnsi="Arial" w:cs="Arial"/>
          <w:b/>
          <w:color w:val="000000"/>
          <w:sz w:val="24"/>
          <w:szCs w:val="24"/>
        </w:rPr>
      </w:pPr>
      <w:r w:rsidRPr="00D8601D">
        <w:rPr>
          <w:rFonts w:ascii="Arial" w:hAnsi="Arial" w:cs="Arial"/>
          <w:color w:val="000000"/>
          <w:sz w:val="20"/>
          <w:szCs w:val="24"/>
          <w:lang w:val="lv-LV"/>
        </w:rPr>
        <w:t xml:space="preserve">E-pasts: </w:t>
      </w:r>
      <w:r w:rsidRPr="00D8601D">
        <w:rPr>
          <w:rFonts w:ascii="Arial" w:hAnsi="Arial" w:cs="Arial"/>
          <w:color w:val="0000FF"/>
          <w:sz w:val="20"/>
          <w:szCs w:val="24"/>
          <w:lang w:val="lv-LV"/>
        </w:rPr>
        <w:t xml:space="preserve">polina.skinke@ldm.gov.lv </w:t>
      </w:r>
    </w:p>
    <w:p w:rsidR="00D8601D" w:rsidRPr="00D8601D" w:rsidRDefault="00D8601D" w:rsidP="00D860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E21"/>
        </w:rPr>
      </w:pPr>
    </w:p>
    <w:sectPr w:rsidR="00D8601D" w:rsidRPr="00D8601D" w:rsidSect="00B74CCE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1D"/>
    <w:rsid w:val="002F70EC"/>
    <w:rsid w:val="00383B16"/>
    <w:rsid w:val="00610884"/>
    <w:rsid w:val="00654267"/>
    <w:rsid w:val="00690EBC"/>
    <w:rsid w:val="007A651D"/>
    <w:rsid w:val="008B1513"/>
    <w:rsid w:val="009F61DA"/>
    <w:rsid w:val="00A708ED"/>
    <w:rsid w:val="00B74CCE"/>
    <w:rsid w:val="00BD44FA"/>
    <w:rsid w:val="00BF5E21"/>
    <w:rsid w:val="00D8601D"/>
    <w:rsid w:val="00DE3434"/>
    <w:rsid w:val="00E37138"/>
    <w:rsid w:val="00E86100"/>
    <w:rsid w:val="00F3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3ACD"/>
  <w15:chartTrackingRefBased/>
  <w15:docId w15:val="{A94EE013-A4E8-4C7F-BBFE-9336EDB8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D8601D"/>
  </w:style>
  <w:style w:type="character" w:customStyle="1" w:styleId="7oe">
    <w:name w:val="_7oe"/>
    <w:basedOn w:val="DefaultParagraphFont"/>
    <w:rsid w:val="00D8601D"/>
  </w:style>
  <w:style w:type="character" w:styleId="Hyperlink">
    <w:name w:val="Hyperlink"/>
    <w:basedOn w:val="DefaultParagraphFont"/>
    <w:uiPriority w:val="99"/>
    <w:unhideWhenUsed/>
    <w:rsid w:val="00D86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9887-6B83-42AC-A341-83D62913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Skinke</dc:creator>
  <cp:keywords/>
  <dc:description/>
  <cp:lastModifiedBy>Polina Skinke</cp:lastModifiedBy>
  <cp:revision>6</cp:revision>
  <dcterms:created xsi:type="dcterms:W3CDTF">2020-04-28T13:35:00Z</dcterms:created>
  <dcterms:modified xsi:type="dcterms:W3CDTF">2020-04-29T06:38:00Z</dcterms:modified>
</cp:coreProperties>
</file>